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730" w:rsidRPr="00B90730" w:rsidRDefault="00B90730" w:rsidP="00B90730">
      <w:pPr>
        <w:rPr>
          <w:rFonts w:ascii="Times New Roman" w:hAnsi="Times New Roman" w:cs="Times New Roman"/>
          <w:sz w:val="24"/>
          <w:szCs w:val="24"/>
        </w:rPr>
      </w:pPr>
      <w:r w:rsidRPr="00B90730">
        <w:rPr>
          <w:rFonts w:ascii="Times New Roman" w:hAnsi="Times New Roman" w:cs="Times New Roman"/>
          <w:sz w:val="24"/>
          <w:szCs w:val="24"/>
        </w:rPr>
        <w:t>TRƯỜNG THPT TRUNG PHÚ</w:t>
      </w:r>
    </w:p>
    <w:p w:rsidR="00B90730" w:rsidRPr="00B90730" w:rsidRDefault="00B90730" w:rsidP="00B90730">
      <w:pPr>
        <w:rPr>
          <w:rFonts w:ascii="Times New Roman" w:hAnsi="Times New Roman" w:cs="Times New Roman"/>
          <w:sz w:val="24"/>
          <w:szCs w:val="24"/>
        </w:rPr>
      </w:pPr>
      <w:r w:rsidRPr="00B90730">
        <w:rPr>
          <w:rFonts w:ascii="Times New Roman" w:hAnsi="Times New Roman" w:cs="Times New Roman"/>
          <w:sz w:val="24"/>
          <w:szCs w:val="24"/>
        </w:rPr>
        <w:t>TỔ:GIÁO DỤC THỂ CHẤT</w:t>
      </w:r>
    </w:p>
    <w:p w:rsidR="00B90730" w:rsidRPr="00B90730" w:rsidRDefault="00B90730" w:rsidP="00B90730">
      <w:pPr>
        <w:keepNext/>
        <w:keepLines/>
        <w:spacing w:before="20" w:after="20" w:line="360" w:lineRule="auto"/>
        <w:jc w:val="center"/>
        <w:outlineLvl w:val="0"/>
        <w:rPr>
          <w:rFonts w:ascii="Times New Roman" w:eastAsiaTheme="majorEastAsia" w:hAnsi="Times New Roman" w:cs="Times New Roman"/>
          <w:bCs/>
          <w:sz w:val="24"/>
          <w:szCs w:val="24"/>
        </w:rPr>
      </w:pPr>
      <w:r w:rsidRPr="00B90730">
        <w:rPr>
          <w:rFonts w:ascii="Times New Roman" w:eastAsiaTheme="majorEastAsia" w:hAnsi="Times New Roman" w:cs="Times New Roman"/>
          <w:bCs/>
          <w:sz w:val="24"/>
          <w:szCs w:val="24"/>
        </w:rPr>
        <w:t>CHỦ ĐỀ: SỬ DỤNG CÁC YẾU TỐ TỰ NHIÊN, DINH DƯỠNG</w:t>
      </w:r>
    </w:p>
    <w:p w:rsidR="00B90730" w:rsidRPr="00B90730" w:rsidRDefault="00B90730" w:rsidP="00B90730">
      <w:pPr>
        <w:jc w:val="center"/>
        <w:rPr>
          <w:rFonts w:ascii="Times New Roman" w:hAnsi="Times New Roman" w:cs="Times New Roman"/>
          <w:bCs/>
          <w:sz w:val="24"/>
          <w:szCs w:val="24"/>
        </w:rPr>
      </w:pPr>
      <w:r w:rsidRPr="00B90730">
        <w:rPr>
          <w:rFonts w:ascii="Times New Roman" w:hAnsi="Times New Roman" w:cs="Times New Roman"/>
          <w:bCs/>
          <w:sz w:val="24"/>
          <w:szCs w:val="24"/>
        </w:rPr>
        <w:t>ĐỂ RÈN LUYỆN SỨC KHỎE VÀ PHÁT TRIỂN THỂ CHẤT</w:t>
      </w:r>
    </w:p>
    <w:p w:rsidR="00B90730" w:rsidRPr="00B90730" w:rsidRDefault="00B90730" w:rsidP="00B90730">
      <w:pPr>
        <w:jc w:val="center"/>
        <w:rPr>
          <w:rFonts w:ascii="Times New Roman" w:hAnsi="Times New Roman" w:cs="Times New Roman"/>
          <w:bCs/>
          <w:sz w:val="24"/>
          <w:szCs w:val="24"/>
        </w:rPr>
      </w:pPr>
      <w:r w:rsidRPr="00B90730">
        <w:rPr>
          <w:rFonts w:ascii="Times New Roman" w:hAnsi="Times New Roman" w:cs="Times New Roman"/>
          <w:bCs/>
          <w:sz w:val="24"/>
          <w:szCs w:val="24"/>
        </w:rPr>
        <w:t xml:space="preserve">( tiết </w:t>
      </w:r>
      <w:r>
        <w:rPr>
          <w:rFonts w:ascii="Times New Roman" w:hAnsi="Times New Roman" w:cs="Times New Roman"/>
          <w:bCs/>
          <w:sz w:val="24"/>
          <w:szCs w:val="24"/>
        </w:rPr>
        <w:t>2</w:t>
      </w:r>
      <w:bookmarkStart w:id="0" w:name="_GoBack"/>
      <w:bookmarkEnd w:id="0"/>
      <w:r w:rsidRPr="00B90730">
        <w:rPr>
          <w:rFonts w:ascii="Times New Roman" w:hAnsi="Times New Roman" w:cs="Times New Roman"/>
          <w:bCs/>
          <w:sz w:val="24"/>
          <w:szCs w:val="24"/>
        </w:rPr>
        <w:t>)</w:t>
      </w:r>
    </w:p>
    <w:p w:rsidR="00B90730" w:rsidRPr="00B90730" w:rsidRDefault="00B90730" w:rsidP="00B90730">
      <w:pPr>
        <w:spacing w:before="20" w:after="20" w:line="360" w:lineRule="auto"/>
        <w:jc w:val="both"/>
        <w:rPr>
          <w:rFonts w:ascii="Times New Roman" w:hAnsi="Times New Roman" w:cs="Times New Roman"/>
          <w:b/>
          <w:sz w:val="24"/>
          <w:szCs w:val="24"/>
        </w:rPr>
      </w:pPr>
      <w:r w:rsidRPr="00B90730">
        <w:rPr>
          <w:rFonts w:ascii="Times New Roman" w:hAnsi="Times New Roman" w:cs="Times New Roman"/>
          <w:b/>
          <w:sz w:val="24"/>
          <w:szCs w:val="24"/>
        </w:rPr>
        <w:t>I. MỤC TIÊU</w:t>
      </w:r>
    </w:p>
    <w:p w:rsidR="00B90730" w:rsidRPr="00B90730" w:rsidRDefault="00B90730" w:rsidP="00B90730">
      <w:pPr>
        <w:spacing w:before="20" w:after="20" w:line="360" w:lineRule="auto"/>
        <w:jc w:val="both"/>
        <w:rPr>
          <w:rFonts w:ascii="Times New Roman" w:hAnsi="Times New Roman" w:cs="Times New Roman"/>
          <w:sz w:val="24"/>
          <w:szCs w:val="24"/>
        </w:rPr>
      </w:pPr>
      <w:r w:rsidRPr="00B90730">
        <w:rPr>
          <w:rFonts w:ascii="Times New Roman" w:hAnsi="Times New Roman" w:cs="Times New Roman"/>
          <w:sz w:val="24"/>
          <w:szCs w:val="24"/>
        </w:rPr>
        <w:t>Sau bài học này, HS sẽ:</w:t>
      </w:r>
    </w:p>
    <w:p w:rsidR="00B90730" w:rsidRPr="00B90730" w:rsidRDefault="00B90730" w:rsidP="00B90730">
      <w:pPr>
        <w:pStyle w:val="ListParagraph"/>
        <w:numPr>
          <w:ilvl w:val="0"/>
          <w:numId w:val="1"/>
        </w:numPr>
        <w:spacing w:before="20" w:after="20" w:line="360" w:lineRule="auto"/>
        <w:jc w:val="both"/>
        <w:rPr>
          <w:rFonts w:ascii="Times New Roman" w:hAnsi="Times New Roman" w:cs="Times New Roman"/>
          <w:color w:val="000000" w:themeColor="text1"/>
          <w:sz w:val="24"/>
          <w:szCs w:val="24"/>
        </w:rPr>
      </w:pPr>
      <w:r w:rsidRPr="00B90730">
        <w:rPr>
          <w:rFonts w:ascii="Times New Roman" w:hAnsi="Times New Roman" w:cs="Times New Roman"/>
          <w:color w:val="000000" w:themeColor="text1"/>
          <w:sz w:val="24"/>
          <w:szCs w:val="24"/>
        </w:rPr>
        <w:t>Hiểu và sử dụng các yếu tố tự nhiên, dinh dưỡng để rèn luyện sức khoẻ và phát triển thể chất.</w:t>
      </w:r>
    </w:p>
    <w:p w:rsidR="00B90730" w:rsidRPr="00465415" w:rsidRDefault="00B90730" w:rsidP="00B90730">
      <w:pPr>
        <w:rPr>
          <w:rFonts w:ascii="Times New Roman" w:hAnsi="Times New Roman" w:cs="Times New Roman"/>
          <w:b/>
          <w:sz w:val="28"/>
          <w:szCs w:val="28"/>
        </w:rPr>
      </w:pPr>
      <w:r w:rsidRPr="00B90730">
        <w:rPr>
          <w:rFonts w:ascii="Times New Roman" w:hAnsi="Times New Roman" w:cs="Times New Roman"/>
          <w:b/>
          <w:sz w:val="24"/>
          <w:szCs w:val="24"/>
        </w:rPr>
        <w:t>II.NỘI DUNG:</w:t>
      </w:r>
    </w:p>
    <w:p w:rsidR="00B90730" w:rsidRPr="00465415" w:rsidRDefault="00B90730" w:rsidP="00B90730">
      <w:pPr>
        <w:spacing w:before="20" w:after="20" w:line="360" w:lineRule="auto"/>
        <w:jc w:val="both"/>
        <w:rPr>
          <w:rFonts w:ascii="Times New Roman" w:hAnsi="Times New Roman" w:cs="Times New Roman"/>
          <w:b/>
          <w:color w:val="000000"/>
          <w:szCs w:val="28"/>
          <w:lang w:val="nl-NL"/>
        </w:rPr>
      </w:pPr>
      <w:r w:rsidRPr="00465415">
        <w:rPr>
          <w:rFonts w:ascii="Times New Roman" w:hAnsi="Times New Roman" w:cs="Times New Roman"/>
          <w:b/>
          <w:color w:val="000000" w:themeColor="text1"/>
          <w:szCs w:val="28"/>
          <w:lang w:val="fr-FR"/>
        </w:rPr>
        <w:t xml:space="preserve"> </w:t>
      </w:r>
      <w:r w:rsidRPr="00465415">
        <w:rPr>
          <w:rFonts w:ascii="Times New Roman" w:hAnsi="Times New Roman" w:cs="Times New Roman"/>
          <w:b/>
          <w:color w:val="000000" w:themeColor="text1"/>
          <w:sz w:val="27"/>
          <w:szCs w:val="27"/>
        </w:rPr>
        <w:t>Sử dụng dinh dưỡng trong luyện tập TDTT để rèn luyện sức khoẻ và phát triển thể chất</w:t>
      </w:r>
    </w:p>
    <w:p w:rsidR="00B90730" w:rsidRPr="00465415" w:rsidRDefault="00B90730" w:rsidP="00B90730">
      <w:pPr>
        <w:spacing w:before="20" w:after="20" w:line="360" w:lineRule="auto"/>
        <w:jc w:val="both"/>
        <w:rPr>
          <w:rFonts w:ascii="Times New Roman" w:hAnsi="Times New Roman" w:cs="Times New Roman"/>
          <w:b/>
          <w:i/>
          <w:iCs/>
          <w:color w:val="000000" w:themeColor="text1"/>
          <w:szCs w:val="28"/>
          <w:lang w:val="fr-FR"/>
        </w:rPr>
      </w:pPr>
      <w:r w:rsidRPr="00465415">
        <w:rPr>
          <w:rFonts w:ascii="Times New Roman" w:hAnsi="Times New Roman" w:cs="Times New Roman"/>
          <w:b/>
          <w:iCs/>
          <w:color w:val="000000" w:themeColor="text1"/>
          <w:szCs w:val="28"/>
          <w:lang w:val="fr-FR"/>
        </w:rPr>
        <w:t>a)</w:t>
      </w:r>
      <w:r w:rsidRPr="00465415">
        <w:rPr>
          <w:rFonts w:ascii="Times New Roman" w:hAnsi="Times New Roman" w:cs="Times New Roman"/>
          <w:b/>
          <w:i/>
          <w:iCs/>
          <w:color w:val="000000" w:themeColor="text1"/>
          <w:szCs w:val="28"/>
          <w:lang w:val="fr-FR"/>
        </w:rPr>
        <w:t xml:space="preserve"> </w:t>
      </w:r>
      <w:r w:rsidRPr="00465415">
        <w:rPr>
          <w:rFonts w:ascii="Times New Roman" w:hAnsi="Times New Roman" w:cs="Times New Roman"/>
          <w:b/>
          <w:color w:val="000000" w:themeColor="text1"/>
          <w:sz w:val="27"/>
          <w:szCs w:val="27"/>
        </w:rPr>
        <w:t>Vai trò của dinh dưỡng đối với cơ thể</w:t>
      </w:r>
    </w:p>
    <w:p w:rsidR="00B90730" w:rsidRPr="00465415" w:rsidRDefault="00B90730" w:rsidP="00B90730">
      <w:pPr>
        <w:spacing w:line="360" w:lineRule="auto"/>
        <w:jc w:val="both"/>
        <w:rPr>
          <w:rFonts w:ascii="Times New Roman" w:hAnsi="Times New Roman" w:cs="Times New Roman"/>
          <w:i/>
          <w:color w:val="000000" w:themeColor="text1"/>
          <w:sz w:val="27"/>
          <w:szCs w:val="27"/>
        </w:rPr>
      </w:pPr>
      <w:r w:rsidRPr="00465415">
        <w:rPr>
          <w:rFonts w:ascii="Times New Roman" w:hAnsi="Times New Roman" w:cs="Times New Roman"/>
          <w:i/>
          <w:color w:val="000000" w:themeColor="text1"/>
          <w:sz w:val="27"/>
          <w:szCs w:val="27"/>
        </w:rPr>
        <w:t>- Chất đạm (Protein):</w:t>
      </w:r>
    </w:p>
    <w:p w:rsidR="00B90730" w:rsidRPr="00465415" w:rsidRDefault="00B90730" w:rsidP="00B90730">
      <w:pPr>
        <w:spacing w:line="360" w:lineRule="auto"/>
        <w:jc w:val="both"/>
        <w:rPr>
          <w:rFonts w:ascii="Times New Roman" w:hAnsi="Times New Roman" w:cs="Times New Roman"/>
          <w:color w:val="000000" w:themeColor="text1"/>
          <w:sz w:val="27"/>
          <w:szCs w:val="27"/>
        </w:rPr>
      </w:pPr>
      <w:r w:rsidRPr="00465415">
        <w:rPr>
          <w:rFonts w:ascii="Times New Roman" w:hAnsi="Times New Roman" w:cs="Times New Roman"/>
          <w:color w:val="000000" w:themeColor="text1"/>
          <w:sz w:val="27"/>
          <w:szCs w:val="27"/>
        </w:rPr>
        <w:t>+ Cấu tạo và đổi mới các cơ quan trong cơ thể.</w:t>
      </w:r>
    </w:p>
    <w:p w:rsidR="00B90730" w:rsidRPr="00465415" w:rsidRDefault="00B90730" w:rsidP="00B90730">
      <w:pPr>
        <w:spacing w:line="360" w:lineRule="auto"/>
        <w:jc w:val="both"/>
        <w:rPr>
          <w:rFonts w:ascii="Times New Roman" w:hAnsi="Times New Roman" w:cs="Times New Roman"/>
          <w:color w:val="000000" w:themeColor="text1"/>
          <w:sz w:val="27"/>
          <w:szCs w:val="27"/>
        </w:rPr>
      </w:pPr>
      <w:r w:rsidRPr="00465415">
        <w:rPr>
          <w:rFonts w:ascii="Times New Roman" w:hAnsi="Times New Roman" w:cs="Times New Roman"/>
          <w:color w:val="000000" w:themeColor="text1"/>
          <w:sz w:val="27"/>
          <w:szCs w:val="27"/>
        </w:rPr>
        <w:t>+ Điều tiết chức năng sinh lí và xúc tác cho các phản ứng sinh hoá của cơ thể,…</w:t>
      </w:r>
    </w:p>
    <w:p w:rsidR="00B90730" w:rsidRPr="00465415" w:rsidRDefault="00B90730" w:rsidP="00B90730">
      <w:pPr>
        <w:spacing w:line="360" w:lineRule="auto"/>
        <w:jc w:val="both"/>
        <w:rPr>
          <w:rFonts w:ascii="Times New Roman" w:hAnsi="Times New Roman" w:cs="Times New Roman"/>
          <w:color w:val="000000" w:themeColor="text1"/>
          <w:sz w:val="27"/>
          <w:szCs w:val="27"/>
        </w:rPr>
      </w:pPr>
      <w:r w:rsidRPr="00465415">
        <w:rPr>
          <w:rFonts w:ascii="Times New Roman" w:hAnsi="Times New Roman" w:cs="Times New Roman"/>
          <w:color w:val="000000" w:themeColor="text1"/>
          <w:sz w:val="27"/>
          <w:szCs w:val="27"/>
        </w:rPr>
        <w:t>+ Cung cấp năng lượng cho cơ thể trong các hoạt động thể thao có thời gian dài.</w:t>
      </w:r>
    </w:p>
    <w:p w:rsidR="00B90730" w:rsidRPr="00465415" w:rsidRDefault="00B90730" w:rsidP="00B90730">
      <w:pPr>
        <w:spacing w:line="360" w:lineRule="auto"/>
        <w:jc w:val="both"/>
        <w:rPr>
          <w:rFonts w:ascii="Times New Roman" w:hAnsi="Times New Roman" w:cs="Times New Roman"/>
          <w:i/>
          <w:color w:val="000000" w:themeColor="text1"/>
          <w:sz w:val="27"/>
          <w:szCs w:val="27"/>
        </w:rPr>
      </w:pPr>
      <w:r w:rsidRPr="00465415">
        <w:rPr>
          <w:rFonts w:ascii="Times New Roman" w:hAnsi="Times New Roman" w:cs="Times New Roman"/>
          <w:i/>
          <w:color w:val="000000" w:themeColor="text1"/>
          <w:sz w:val="27"/>
          <w:szCs w:val="27"/>
        </w:rPr>
        <w:t>- Chất béo (Lipid):</w:t>
      </w:r>
    </w:p>
    <w:p w:rsidR="00B90730" w:rsidRPr="00465415" w:rsidRDefault="00B90730" w:rsidP="00B90730">
      <w:pPr>
        <w:spacing w:line="360" w:lineRule="auto"/>
        <w:jc w:val="both"/>
        <w:rPr>
          <w:rFonts w:ascii="Times New Roman" w:hAnsi="Times New Roman" w:cs="Times New Roman"/>
          <w:color w:val="000000" w:themeColor="text1"/>
          <w:sz w:val="27"/>
          <w:szCs w:val="27"/>
        </w:rPr>
      </w:pPr>
      <w:r w:rsidRPr="00465415">
        <w:rPr>
          <w:rFonts w:ascii="Times New Roman" w:hAnsi="Times New Roman" w:cs="Times New Roman"/>
          <w:color w:val="000000" w:themeColor="text1"/>
          <w:sz w:val="27"/>
          <w:szCs w:val="27"/>
        </w:rPr>
        <w:t>+ Là thành phần cấu tạo quan trọng của nguyên sinh chất, nhân và màng tế bào.</w:t>
      </w:r>
    </w:p>
    <w:p w:rsidR="00B90730" w:rsidRPr="00465415" w:rsidRDefault="00B90730" w:rsidP="00B90730">
      <w:pPr>
        <w:spacing w:line="360" w:lineRule="auto"/>
        <w:jc w:val="both"/>
        <w:rPr>
          <w:rFonts w:ascii="Times New Roman" w:hAnsi="Times New Roman" w:cs="Times New Roman"/>
          <w:color w:val="000000" w:themeColor="text1"/>
          <w:sz w:val="27"/>
          <w:szCs w:val="27"/>
        </w:rPr>
      </w:pPr>
      <w:r w:rsidRPr="00465415">
        <w:rPr>
          <w:rFonts w:ascii="Times New Roman" w:hAnsi="Times New Roman" w:cs="Times New Roman"/>
          <w:color w:val="000000" w:themeColor="text1"/>
          <w:sz w:val="27"/>
          <w:szCs w:val="27"/>
        </w:rPr>
        <w:t>+ Là dung môi hoà tan nhiều vitamin và nhiều chất sinh học quan trọng cho cơ thể.</w:t>
      </w:r>
    </w:p>
    <w:p w:rsidR="00B90730" w:rsidRPr="00465415" w:rsidRDefault="00B90730" w:rsidP="00B90730">
      <w:pPr>
        <w:spacing w:line="360" w:lineRule="auto"/>
        <w:jc w:val="both"/>
        <w:rPr>
          <w:rFonts w:ascii="Times New Roman" w:hAnsi="Times New Roman" w:cs="Times New Roman"/>
          <w:color w:val="000000" w:themeColor="text1"/>
          <w:sz w:val="27"/>
          <w:szCs w:val="27"/>
        </w:rPr>
      </w:pPr>
      <w:r w:rsidRPr="00465415">
        <w:rPr>
          <w:rFonts w:ascii="Times New Roman" w:hAnsi="Times New Roman" w:cs="Times New Roman"/>
          <w:color w:val="000000" w:themeColor="text1"/>
          <w:sz w:val="27"/>
          <w:szCs w:val="27"/>
        </w:rPr>
        <w:t>+ Là nguồn cung cấp năng lượng chủ yếu cho cơ thể trong quá trình luyện tập các môn thể thao diễn ra trong thời gian dài</w:t>
      </w:r>
    </w:p>
    <w:p w:rsidR="00B90730" w:rsidRPr="00465415" w:rsidRDefault="00B90730" w:rsidP="00B90730">
      <w:pPr>
        <w:spacing w:line="360" w:lineRule="auto"/>
        <w:jc w:val="both"/>
        <w:rPr>
          <w:rFonts w:ascii="Times New Roman" w:hAnsi="Times New Roman" w:cs="Times New Roman"/>
          <w:i/>
          <w:color w:val="000000" w:themeColor="text1"/>
          <w:sz w:val="27"/>
          <w:szCs w:val="27"/>
        </w:rPr>
      </w:pPr>
      <w:r w:rsidRPr="00465415">
        <w:rPr>
          <w:rFonts w:ascii="Times New Roman" w:hAnsi="Times New Roman" w:cs="Times New Roman"/>
          <w:i/>
          <w:color w:val="000000" w:themeColor="text1"/>
          <w:sz w:val="27"/>
          <w:szCs w:val="27"/>
        </w:rPr>
        <w:t>- Chất bột đường (Carbohydrate):</w:t>
      </w:r>
    </w:p>
    <w:p w:rsidR="00B90730" w:rsidRPr="00465415" w:rsidRDefault="00B90730" w:rsidP="00B90730">
      <w:pPr>
        <w:spacing w:line="360" w:lineRule="auto"/>
        <w:jc w:val="both"/>
        <w:rPr>
          <w:rFonts w:ascii="Times New Roman" w:hAnsi="Times New Roman" w:cs="Times New Roman"/>
          <w:color w:val="000000" w:themeColor="text1"/>
          <w:sz w:val="27"/>
          <w:szCs w:val="27"/>
        </w:rPr>
      </w:pPr>
      <w:r w:rsidRPr="00465415">
        <w:rPr>
          <w:rFonts w:ascii="Times New Roman" w:hAnsi="Times New Roman" w:cs="Times New Roman"/>
          <w:color w:val="000000" w:themeColor="text1"/>
          <w:sz w:val="27"/>
          <w:szCs w:val="27"/>
        </w:rPr>
        <w:t>+ Là thành phần quan trọng cấu tạo nên mô tế bào, tổ chức liên kết, tổ chức thần kinh.</w:t>
      </w:r>
    </w:p>
    <w:p w:rsidR="00B90730" w:rsidRPr="00465415" w:rsidRDefault="00B90730" w:rsidP="00B90730">
      <w:pPr>
        <w:spacing w:line="360" w:lineRule="auto"/>
        <w:jc w:val="both"/>
        <w:rPr>
          <w:rFonts w:ascii="Times New Roman" w:hAnsi="Times New Roman" w:cs="Times New Roman"/>
          <w:color w:val="000000" w:themeColor="text1"/>
          <w:sz w:val="27"/>
          <w:szCs w:val="27"/>
        </w:rPr>
      </w:pPr>
      <w:r w:rsidRPr="00465415">
        <w:rPr>
          <w:rFonts w:ascii="Times New Roman" w:hAnsi="Times New Roman" w:cs="Times New Roman"/>
          <w:color w:val="000000" w:themeColor="text1"/>
          <w:sz w:val="27"/>
          <w:szCs w:val="27"/>
        </w:rPr>
        <w:lastRenderedPageBreak/>
        <w:t>+ Là nguồn năng lượng rất quan trọng duy trì hoạt động của vỏ đại não.</w:t>
      </w:r>
    </w:p>
    <w:p w:rsidR="00B90730" w:rsidRPr="00465415" w:rsidRDefault="00B90730" w:rsidP="00B90730">
      <w:pPr>
        <w:spacing w:line="360" w:lineRule="auto"/>
        <w:jc w:val="both"/>
        <w:rPr>
          <w:rFonts w:ascii="Times New Roman" w:hAnsi="Times New Roman" w:cs="Times New Roman"/>
          <w:color w:val="000000" w:themeColor="text1"/>
          <w:sz w:val="27"/>
          <w:szCs w:val="27"/>
        </w:rPr>
      </w:pPr>
      <w:r w:rsidRPr="00465415">
        <w:rPr>
          <w:rFonts w:ascii="Times New Roman" w:hAnsi="Times New Roman" w:cs="Times New Roman"/>
          <w:color w:val="000000" w:themeColor="text1"/>
          <w:sz w:val="27"/>
          <w:szCs w:val="27"/>
        </w:rPr>
        <w:t xml:space="preserve">+ Là nguyên liệu chủ yếu cung cấp năng lượng cho cơ thể. </w:t>
      </w:r>
    </w:p>
    <w:p w:rsidR="00B90730" w:rsidRPr="00465415" w:rsidRDefault="00B90730" w:rsidP="00B90730">
      <w:pPr>
        <w:spacing w:line="360" w:lineRule="auto"/>
        <w:jc w:val="both"/>
        <w:rPr>
          <w:rFonts w:ascii="Times New Roman" w:hAnsi="Times New Roman" w:cs="Times New Roman"/>
          <w:color w:val="000000" w:themeColor="text1"/>
          <w:sz w:val="27"/>
          <w:szCs w:val="27"/>
        </w:rPr>
      </w:pPr>
      <w:r w:rsidRPr="00465415">
        <w:rPr>
          <w:rFonts w:ascii="Times New Roman" w:hAnsi="Times New Roman" w:cs="Times New Roman"/>
          <w:i/>
          <w:color w:val="000000" w:themeColor="text1"/>
          <w:sz w:val="27"/>
          <w:szCs w:val="27"/>
        </w:rPr>
        <w:t>- Vitamin:</w:t>
      </w:r>
      <w:r w:rsidRPr="00465415">
        <w:rPr>
          <w:rFonts w:ascii="Times New Roman" w:hAnsi="Times New Roman" w:cs="Times New Roman"/>
          <w:color w:val="000000" w:themeColor="text1"/>
          <w:sz w:val="27"/>
          <w:szCs w:val="27"/>
        </w:rPr>
        <w:t xml:space="preserve"> có vai trò đặc biệt đối với các quá trình sinh hoá xảy ra trong cơ thể.</w:t>
      </w:r>
    </w:p>
    <w:p w:rsidR="00B90730" w:rsidRPr="00465415" w:rsidRDefault="00B90730" w:rsidP="00B90730">
      <w:pPr>
        <w:spacing w:line="360" w:lineRule="auto"/>
        <w:jc w:val="both"/>
        <w:rPr>
          <w:rFonts w:ascii="Times New Roman" w:hAnsi="Times New Roman" w:cs="Times New Roman"/>
          <w:i/>
          <w:color w:val="000000" w:themeColor="text1"/>
          <w:sz w:val="27"/>
          <w:szCs w:val="27"/>
        </w:rPr>
      </w:pPr>
      <w:r w:rsidRPr="00465415">
        <w:rPr>
          <w:rFonts w:ascii="Times New Roman" w:hAnsi="Times New Roman" w:cs="Times New Roman"/>
          <w:i/>
          <w:color w:val="000000" w:themeColor="text1"/>
          <w:sz w:val="27"/>
          <w:szCs w:val="27"/>
        </w:rPr>
        <w:t xml:space="preserve">- Chất khoáng: </w:t>
      </w:r>
      <w:r w:rsidRPr="00465415">
        <w:rPr>
          <w:rFonts w:ascii="Times New Roman" w:hAnsi="Times New Roman" w:cs="Times New Roman"/>
          <w:color w:val="000000" w:themeColor="text1"/>
          <w:sz w:val="27"/>
          <w:szCs w:val="27"/>
        </w:rPr>
        <w:t xml:space="preserve">có vai trò đa dạng và quan trọng đối với cơ thể, là thành phần cấu tạo của một số tổ chức tế bào, quyết định áp suất thẩm thấu của các dịch, hoạt tính của các men, tham gia vào quá trình co cơ. </w:t>
      </w:r>
    </w:p>
    <w:p w:rsidR="00B90730" w:rsidRPr="00465415" w:rsidRDefault="00B90730" w:rsidP="00B90730">
      <w:pPr>
        <w:spacing w:line="360" w:lineRule="auto"/>
        <w:jc w:val="both"/>
        <w:rPr>
          <w:rFonts w:ascii="Times New Roman" w:hAnsi="Times New Roman" w:cs="Times New Roman"/>
          <w:color w:val="000000" w:themeColor="text1"/>
          <w:sz w:val="27"/>
          <w:szCs w:val="27"/>
        </w:rPr>
      </w:pPr>
      <w:r w:rsidRPr="00465415">
        <w:rPr>
          <w:rFonts w:ascii="Times New Roman" w:hAnsi="Times New Roman" w:cs="Times New Roman"/>
          <w:i/>
          <w:color w:val="000000" w:themeColor="text1"/>
          <w:sz w:val="27"/>
          <w:szCs w:val="27"/>
        </w:rPr>
        <w:t>- Nước uống:</w:t>
      </w:r>
      <w:r w:rsidRPr="00465415">
        <w:rPr>
          <w:rFonts w:ascii="Times New Roman" w:hAnsi="Times New Roman" w:cs="Times New Roman"/>
          <w:color w:val="000000" w:themeColor="text1"/>
          <w:sz w:val="27"/>
          <w:szCs w:val="27"/>
        </w:rPr>
        <w:t xml:space="preserve"> tham gia trực tiếp vào nhiều biến đổi hoá học, là môi trường thuận lợi cho hoạt động tiêu hoá, hấp thụ, bài tiết và vận chuyển các chất dinh dưỡng. </w:t>
      </w:r>
    </w:p>
    <w:p w:rsidR="00B90730" w:rsidRPr="00465415" w:rsidRDefault="00B90730" w:rsidP="00B90730">
      <w:pPr>
        <w:spacing w:before="20" w:after="20" w:line="360" w:lineRule="auto"/>
        <w:jc w:val="both"/>
        <w:rPr>
          <w:rFonts w:ascii="Times New Roman" w:hAnsi="Times New Roman" w:cs="Times New Roman"/>
          <w:b/>
          <w:i/>
          <w:iCs/>
          <w:color w:val="000000" w:themeColor="text1"/>
          <w:szCs w:val="28"/>
          <w:lang w:val="fr-FR"/>
        </w:rPr>
      </w:pPr>
      <w:r w:rsidRPr="00465415">
        <w:rPr>
          <w:rFonts w:ascii="Times New Roman" w:hAnsi="Times New Roman" w:cs="Times New Roman"/>
          <w:b/>
          <w:iCs/>
          <w:color w:val="000000" w:themeColor="text1"/>
          <w:szCs w:val="28"/>
          <w:lang w:val="fr-FR"/>
        </w:rPr>
        <w:t>b)</w:t>
      </w:r>
      <w:r w:rsidRPr="00465415">
        <w:rPr>
          <w:rFonts w:ascii="Times New Roman" w:hAnsi="Times New Roman" w:cs="Times New Roman"/>
          <w:b/>
          <w:color w:val="000000" w:themeColor="text1"/>
          <w:sz w:val="27"/>
          <w:szCs w:val="27"/>
        </w:rPr>
        <w:t xml:space="preserve"> Nhu cầu dinh dưỡng của cơ thể</w:t>
      </w:r>
    </w:p>
    <w:p w:rsidR="00B90730" w:rsidRPr="00465415" w:rsidRDefault="00B90730" w:rsidP="00B90730">
      <w:pPr>
        <w:spacing w:before="20" w:after="20" w:line="360" w:lineRule="auto"/>
        <w:jc w:val="both"/>
        <w:rPr>
          <w:rFonts w:ascii="Times New Roman" w:hAnsi="Times New Roman" w:cs="Times New Roman"/>
          <w:color w:val="000000" w:themeColor="text1"/>
          <w:sz w:val="27"/>
          <w:szCs w:val="27"/>
        </w:rPr>
      </w:pPr>
      <w:r w:rsidRPr="00465415">
        <w:rPr>
          <w:rFonts w:ascii="Times New Roman" w:hAnsi="Times New Roman" w:cs="Times New Roman"/>
          <w:color w:val="000000" w:themeColor="text1"/>
          <w:sz w:val="27"/>
          <w:szCs w:val="27"/>
        </w:rPr>
        <w:t>Cơ thể con người luôn có nhu cầu được cung cấp, bổ sung năng lượng để bù đắp năng lượng đã tiêu hao cho chuyển hoá cơ sở và hoạt động thể lực.</w:t>
      </w:r>
    </w:p>
    <w:p w:rsidR="00B90730" w:rsidRPr="00465415" w:rsidRDefault="00B90730" w:rsidP="00B90730">
      <w:pPr>
        <w:spacing w:before="20" w:after="20" w:line="360" w:lineRule="auto"/>
        <w:jc w:val="both"/>
        <w:rPr>
          <w:rFonts w:ascii="Times New Roman" w:hAnsi="Times New Roman" w:cs="Times New Roman"/>
          <w:b/>
          <w:color w:val="000000" w:themeColor="text1"/>
          <w:sz w:val="27"/>
          <w:szCs w:val="27"/>
        </w:rPr>
      </w:pPr>
      <w:r w:rsidRPr="00465415">
        <w:rPr>
          <w:rFonts w:ascii="Times New Roman" w:hAnsi="Times New Roman" w:cs="Times New Roman"/>
          <w:b/>
          <w:color w:val="000000" w:themeColor="text1"/>
          <w:sz w:val="27"/>
          <w:szCs w:val="27"/>
        </w:rPr>
        <w:t>c)</w:t>
      </w:r>
      <w:r w:rsidRPr="00465415">
        <w:rPr>
          <w:rFonts w:ascii="Times New Roman" w:hAnsi="Times New Roman" w:cs="Times New Roman"/>
          <w:color w:val="000000" w:themeColor="text1"/>
          <w:sz w:val="27"/>
          <w:szCs w:val="27"/>
        </w:rPr>
        <w:t xml:space="preserve"> </w:t>
      </w:r>
      <w:r w:rsidRPr="00465415">
        <w:rPr>
          <w:rFonts w:ascii="Times New Roman" w:hAnsi="Times New Roman" w:cs="Times New Roman"/>
          <w:b/>
          <w:color w:val="000000" w:themeColor="text1"/>
          <w:sz w:val="27"/>
          <w:szCs w:val="27"/>
        </w:rPr>
        <w:t>Sử dụng dinh dưỡng trong luyện tập TDTT</w:t>
      </w:r>
    </w:p>
    <w:p w:rsidR="00B90730" w:rsidRPr="00465415" w:rsidRDefault="00B90730" w:rsidP="00B90730">
      <w:pPr>
        <w:spacing w:line="360" w:lineRule="auto"/>
        <w:jc w:val="both"/>
        <w:rPr>
          <w:rFonts w:ascii="Times New Roman" w:hAnsi="Times New Roman" w:cs="Times New Roman"/>
          <w:color w:val="000000" w:themeColor="text1"/>
          <w:sz w:val="27"/>
          <w:szCs w:val="27"/>
        </w:rPr>
      </w:pPr>
      <w:r w:rsidRPr="00465415">
        <w:rPr>
          <w:rFonts w:ascii="Times New Roman" w:hAnsi="Times New Roman" w:cs="Times New Roman"/>
          <w:color w:val="000000" w:themeColor="text1"/>
          <w:sz w:val="27"/>
          <w:szCs w:val="27"/>
        </w:rPr>
        <w:t>- Đủ về số lượng, đáp ứng nhu cầu năng lượng của cơ thể.</w:t>
      </w:r>
    </w:p>
    <w:p w:rsidR="00B90730" w:rsidRPr="00465415" w:rsidRDefault="00B90730" w:rsidP="00B90730">
      <w:pPr>
        <w:spacing w:line="360" w:lineRule="auto"/>
        <w:jc w:val="both"/>
        <w:rPr>
          <w:rFonts w:ascii="Times New Roman" w:hAnsi="Times New Roman" w:cs="Times New Roman"/>
          <w:color w:val="000000" w:themeColor="text1"/>
          <w:sz w:val="27"/>
          <w:szCs w:val="27"/>
        </w:rPr>
      </w:pPr>
      <w:r w:rsidRPr="00465415">
        <w:rPr>
          <w:rFonts w:ascii="Times New Roman" w:hAnsi="Times New Roman" w:cs="Times New Roman"/>
          <w:color w:val="000000" w:themeColor="text1"/>
          <w:sz w:val="27"/>
          <w:szCs w:val="27"/>
        </w:rPr>
        <w:t>- Các chất dinh dưỡng cơ bản phải phù hợp với nhu cầu của cơ thể.</w:t>
      </w:r>
    </w:p>
    <w:p w:rsidR="00B90730" w:rsidRDefault="00B90730" w:rsidP="00B90730">
      <w:pPr>
        <w:rPr>
          <w:rFonts w:ascii="Times New Roman" w:hAnsi="Times New Roman" w:cs="Times New Roman"/>
          <w:color w:val="000000" w:themeColor="text1"/>
          <w:sz w:val="27"/>
          <w:szCs w:val="27"/>
        </w:rPr>
      </w:pPr>
      <w:r w:rsidRPr="00465415">
        <w:rPr>
          <w:rFonts w:ascii="Times New Roman" w:hAnsi="Times New Roman" w:cs="Times New Roman"/>
          <w:color w:val="000000" w:themeColor="text1"/>
          <w:sz w:val="27"/>
          <w:szCs w:val="27"/>
        </w:rPr>
        <w:t>- Đảm bảo cân bằng năng lượng.</w:t>
      </w:r>
    </w:p>
    <w:p w:rsidR="00B90730" w:rsidRDefault="00B90730" w:rsidP="00B90730">
      <w:pPr>
        <w:jc w:val="center"/>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t>Hết</w:t>
      </w:r>
    </w:p>
    <w:p w:rsidR="00E71BCC" w:rsidRDefault="00E71BCC"/>
    <w:sectPr w:rsidR="00E71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D037A"/>
    <w:multiLevelType w:val="hybridMultilevel"/>
    <w:tmpl w:val="73FC158C"/>
    <w:lvl w:ilvl="0" w:tplc="E5B25D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30"/>
    <w:rsid w:val="00B90730"/>
    <w:rsid w:val="00E71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7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7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7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2023-09-27T09:12:00Z</dcterms:created>
  <dcterms:modified xsi:type="dcterms:W3CDTF">2023-09-27T09:16:00Z</dcterms:modified>
</cp:coreProperties>
</file>